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B2" w:rsidRPr="00F51E4A" w:rsidRDefault="00F51E4A" w:rsidP="00F51E4A">
      <w:pPr>
        <w:pStyle w:val="NoSpacing"/>
        <w:rPr>
          <w:rFonts w:ascii="Times New Roman" w:hAnsi="Times New Roman" w:cs="Times New Roman"/>
          <w:b/>
          <w:sz w:val="36"/>
        </w:rPr>
      </w:pPr>
      <w:r w:rsidRPr="00F51E4A">
        <w:rPr>
          <w:rFonts w:ascii="Times New Roman" w:hAnsi="Times New Roman" w:cs="Times New Roman"/>
          <w:b/>
          <w:sz w:val="36"/>
        </w:rPr>
        <w:t>Department Meeting</w:t>
      </w:r>
    </w:p>
    <w:p w:rsidR="00F51E4A" w:rsidRPr="0077069C" w:rsidRDefault="00F51E4A" w:rsidP="00F51E4A">
      <w:pPr>
        <w:pStyle w:val="NoSpacing"/>
        <w:rPr>
          <w:rFonts w:ascii="Times New Roman" w:hAnsi="Times New Roman" w:cs="Times New Roman"/>
        </w:rPr>
      </w:pPr>
      <w:r w:rsidRPr="0077069C">
        <w:rPr>
          <w:rFonts w:ascii="Times New Roman" w:hAnsi="Times New Roman" w:cs="Times New Roman"/>
        </w:rPr>
        <w:t>November 12, 2014</w:t>
      </w:r>
    </w:p>
    <w:p w:rsidR="00F51E4A" w:rsidRPr="0077069C" w:rsidRDefault="00F51E4A" w:rsidP="00F51E4A">
      <w:pPr>
        <w:pStyle w:val="NoSpacing"/>
        <w:rPr>
          <w:rFonts w:ascii="Times New Roman" w:hAnsi="Times New Roman" w:cs="Times New Roman"/>
        </w:rPr>
      </w:pPr>
      <w:r w:rsidRPr="0077069C">
        <w:rPr>
          <w:rFonts w:ascii="Times New Roman" w:hAnsi="Times New Roman" w:cs="Times New Roman"/>
        </w:rPr>
        <w:t>12:00pm – 1:15pm, LA 144</w:t>
      </w:r>
    </w:p>
    <w:p w:rsidR="00F51E4A" w:rsidRPr="0077069C" w:rsidRDefault="00F51E4A" w:rsidP="00F51E4A">
      <w:pPr>
        <w:pStyle w:val="NoSpacing"/>
        <w:rPr>
          <w:rFonts w:ascii="Times New Roman" w:hAnsi="Times New Roman" w:cs="Times New Roman"/>
        </w:rPr>
      </w:pPr>
    </w:p>
    <w:p w:rsidR="00F51E4A" w:rsidRPr="0077069C" w:rsidRDefault="00F51E4A" w:rsidP="00F51E4A">
      <w:pPr>
        <w:pStyle w:val="NoSpacing"/>
        <w:rPr>
          <w:rFonts w:ascii="Times New Roman" w:hAnsi="Times New Roman" w:cs="Times New Roman"/>
          <w:b/>
          <w:sz w:val="24"/>
        </w:rPr>
      </w:pPr>
      <w:r w:rsidRPr="0077069C">
        <w:rPr>
          <w:rFonts w:ascii="Times New Roman" w:hAnsi="Times New Roman" w:cs="Times New Roman"/>
          <w:b/>
          <w:sz w:val="24"/>
        </w:rPr>
        <w:t>Faculty Present:</w:t>
      </w:r>
    </w:p>
    <w:p w:rsidR="00F51E4A" w:rsidRPr="0077069C" w:rsidRDefault="00F51E4A" w:rsidP="00F51E4A">
      <w:pPr>
        <w:pStyle w:val="NoSpacing"/>
        <w:rPr>
          <w:rFonts w:ascii="Times New Roman" w:hAnsi="Times New Roman" w:cs="Times New Roman"/>
        </w:rPr>
      </w:pPr>
      <w:r w:rsidRPr="0077069C">
        <w:rPr>
          <w:rFonts w:ascii="Times New Roman" w:hAnsi="Times New Roman" w:cs="Times New Roman"/>
        </w:rPr>
        <w:t>Aasand, Amidon, Bassett, Bischoff, Fleming, Hile, Huffman, Kopec, Minton, Roberts, Rumsey, Sandman, Stewart, Sun, Thompson</w:t>
      </w:r>
    </w:p>
    <w:p w:rsidR="00F51E4A" w:rsidRPr="0077069C" w:rsidRDefault="00F51E4A" w:rsidP="00F51E4A">
      <w:pPr>
        <w:pStyle w:val="NoSpacing"/>
        <w:rPr>
          <w:rFonts w:ascii="Times New Roman" w:hAnsi="Times New Roman" w:cs="Times New Roman"/>
        </w:rPr>
      </w:pPr>
    </w:p>
    <w:p w:rsidR="00F51E4A" w:rsidRPr="0077069C" w:rsidRDefault="00F51E4A" w:rsidP="00F51E4A">
      <w:pPr>
        <w:pStyle w:val="NoSpacing"/>
        <w:rPr>
          <w:rFonts w:ascii="Times New Roman" w:hAnsi="Times New Roman" w:cs="Times New Roman"/>
          <w:b/>
          <w:sz w:val="24"/>
        </w:rPr>
      </w:pPr>
      <w:r w:rsidRPr="0077069C">
        <w:rPr>
          <w:rFonts w:ascii="Times New Roman" w:hAnsi="Times New Roman" w:cs="Times New Roman"/>
          <w:b/>
          <w:sz w:val="24"/>
        </w:rPr>
        <w:t>Initial Business:</w:t>
      </w:r>
    </w:p>
    <w:p w:rsidR="00F51E4A" w:rsidRPr="0077069C" w:rsidRDefault="00F51E4A" w:rsidP="00F51E4A">
      <w:pPr>
        <w:pStyle w:val="NoSpacing"/>
        <w:rPr>
          <w:rFonts w:ascii="Times New Roman" w:hAnsi="Times New Roman" w:cs="Times New Roman"/>
        </w:rPr>
      </w:pPr>
      <w:r w:rsidRPr="0077069C">
        <w:rPr>
          <w:rFonts w:ascii="Times New Roman" w:hAnsi="Times New Roman" w:cs="Times New Roman"/>
        </w:rPr>
        <w:t>Meeting called to order at 12:04</w:t>
      </w:r>
    </w:p>
    <w:p w:rsidR="00F51E4A" w:rsidRPr="0077069C" w:rsidRDefault="00F51E4A" w:rsidP="00F51E4A">
      <w:pPr>
        <w:pStyle w:val="NoSpacing"/>
        <w:rPr>
          <w:rFonts w:ascii="Times New Roman" w:hAnsi="Times New Roman" w:cs="Times New Roman"/>
        </w:rPr>
      </w:pPr>
      <w:r w:rsidRPr="0077069C">
        <w:rPr>
          <w:rFonts w:ascii="Times New Roman" w:hAnsi="Times New Roman" w:cs="Times New Roman"/>
        </w:rPr>
        <w:t>Agenda for November 12, 2014 approved.  Minutes from September 29, 2014 approved.</w:t>
      </w:r>
    </w:p>
    <w:p w:rsidR="00F51E4A" w:rsidRPr="0077069C" w:rsidRDefault="00F51E4A" w:rsidP="00F51E4A">
      <w:pPr>
        <w:pStyle w:val="NoSpacing"/>
        <w:rPr>
          <w:rFonts w:ascii="Times New Roman" w:hAnsi="Times New Roman" w:cs="Times New Roman"/>
        </w:rPr>
      </w:pPr>
    </w:p>
    <w:p w:rsidR="00F51E4A" w:rsidRDefault="00F51E4A" w:rsidP="00F51E4A">
      <w:pPr>
        <w:pStyle w:val="NoSpacing"/>
        <w:rPr>
          <w:rFonts w:ascii="Times New Roman" w:hAnsi="Times New Roman" w:cs="Times New Roman"/>
          <w:b/>
          <w:sz w:val="24"/>
        </w:rPr>
      </w:pPr>
      <w:r w:rsidRPr="0077069C">
        <w:rPr>
          <w:rFonts w:ascii="Times New Roman" w:hAnsi="Times New Roman" w:cs="Times New Roman"/>
          <w:b/>
          <w:sz w:val="24"/>
        </w:rPr>
        <w:t>Informational Items:</w:t>
      </w:r>
    </w:p>
    <w:p w:rsidR="00E0114C" w:rsidRPr="0077069C" w:rsidRDefault="00E0114C" w:rsidP="00F51E4A">
      <w:pPr>
        <w:pStyle w:val="NoSpacing"/>
        <w:rPr>
          <w:rFonts w:ascii="Times New Roman" w:hAnsi="Times New Roman" w:cs="Times New Roman"/>
          <w:b/>
          <w:sz w:val="24"/>
        </w:rPr>
      </w:pPr>
    </w:p>
    <w:p w:rsidR="00F51E4A" w:rsidRPr="000D4474" w:rsidRDefault="00F51E4A" w:rsidP="00F51E4A">
      <w:pPr>
        <w:pStyle w:val="NoSpacing"/>
        <w:numPr>
          <w:ilvl w:val="0"/>
          <w:numId w:val="1"/>
        </w:numPr>
        <w:rPr>
          <w:rFonts w:ascii="Times New Roman" w:hAnsi="Times New Roman" w:cs="Times New Roman"/>
        </w:rPr>
      </w:pPr>
      <w:r w:rsidRPr="000D4474">
        <w:rPr>
          <w:rFonts w:ascii="Times New Roman" w:hAnsi="Times New Roman" w:cs="Times New Roman"/>
        </w:rPr>
        <w:t>Kudos to:</w:t>
      </w:r>
    </w:p>
    <w:p w:rsidR="00F51E4A" w:rsidRPr="0077069C" w:rsidRDefault="00F51E4A" w:rsidP="00F51E4A">
      <w:pPr>
        <w:pStyle w:val="NoSpacing"/>
        <w:numPr>
          <w:ilvl w:val="1"/>
          <w:numId w:val="1"/>
        </w:numPr>
        <w:rPr>
          <w:rFonts w:ascii="Times New Roman" w:hAnsi="Times New Roman" w:cs="Times New Roman"/>
        </w:rPr>
      </w:pPr>
      <w:r w:rsidRPr="000D4474">
        <w:rPr>
          <w:rFonts w:ascii="Times New Roman" w:hAnsi="Times New Roman" w:cs="Times New Roman"/>
          <w:b/>
        </w:rPr>
        <w:t>Rachel Hile</w:t>
      </w:r>
      <w:r w:rsidRPr="0077069C">
        <w:rPr>
          <w:rFonts w:ascii="Times New Roman" w:hAnsi="Times New Roman" w:cs="Times New Roman"/>
        </w:rPr>
        <w:t xml:space="preserve"> – </w:t>
      </w:r>
      <w:r w:rsidRPr="0077069C">
        <w:rPr>
          <w:rFonts w:ascii="Times New Roman" w:hAnsi="Times New Roman" w:cs="Times New Roman"/>
          <w:sz w:val="20"/>
          <w:szCs w:val="20"/>
        </w:rPr>
        <w:t>Article “</w:t>
      </w:r>
      <w:r w:rsidRPr="0077069C">
        <w:rPr>
          <w:rFonts w:ascii="Times New Roman" w:hAnsi="Times New Roman" w:cs="Times New Roman"/>
          <w:i/>
          <w:iCs/>
          <w:sz w:val="20"/>
          <w:szCs w:val="20"/>
        </w:rPr>
        <w:t xml:space="preserve">The Spanish Tragedy </w:t>
      </w:r>
      <w:r w:rsidRPr="0077069C">
        <w:rPr>
          <w:rFonts w:ascii="Times New Roman" w:hAnsi="Times New Roman" w:cs="Times New Roman"/>
          <w:sz w:val="20"/>
          <w:szCs w:val="20"/>
        </w:rPr>
        <w:t xml:space="preserve">as </w:t>
      </w:r>
      <w:proofErr w:type="spellStart"/>
      <w:r w:rsidRPr="0077069C">
        <w:rPr>
          <w:rFonts w:ascii="Times New Roman" w:hAnsi="Times New Roman" w:cs="Times New Roman"/>
          <w:sz w:val="20"/>
          <w:szCs w:val="20"/>
        </w:rPr>
        <w:t>Intertext</w:t>
      </w:r>
      <w:proofErr w:type="spellEnd"/>
      <w:r w:rsidRPr="0077069C">
        <w:rPr>
          <w:rFonts w:ascii="Times New Roman" w:hAnsi="Times New Roman" w:cs="Times New Roman"/>
          <w:sz w:val="20"/>
          <w:szCs w:val="20"/>
        </w:rPr>
        <w:t xml:space="preserve"> for </w:t>
      </w:r>
      <w:proofErr w:type="spellStart"/>
      <w:r w:rsidRPr="0077069C">
        <w:rPr>
          <w:rFonts w:ascii="Times New Roman" w:hAnsi="Times New Roman" w:cs="Times New Roman"/>
          <w:sz w:val="20"/>
          <w:szCs w:val="20"/>
        </w:rPr>
        <w:t>Orhan</w:t>
      </w:r>
      <w:proofErr w:type="spellEnd"/>
      <w:r w:rsidRPr="0077069C">
        <w:rPr>
          <w:rFonts w:ascii="Times New Roman" w:hAnsi="Times New Roman" w:cs="Times New Roman"/>
          <w:sz w:val="20"/>
          <w:szCs w:val="20"/>
        </w:rPr>
        <w:t xml:space="preserve"> </w:t>
      </w:r>
      <w:proofErr w:type="spellStart"/>
      <w:r w:rsidRPr="0077069C">
        <w:rPr>
          <w:rFonts w:ascii="Times New Roman" w:hAnsi="Times New Roman" w:cs="Times New Roman"/>
          <w:sz w:val="20"/>
          <w:szCs w:val="20"/>
        </w:rPr>
        <w:t>Pamuk’s</w:t>
      </w:r>
      <w:proofErr w:type="spellEnd"/>
      <w:r w:rsidRPr="0077069C">
        <w:rPr>
          <w:rFonts w:ascii="Times New Roman" w:hAnsi="Times New Roman" w:cs="Times New Roman"/>
          <w:sz w:val="20"/>
          <w:szCs w:val="20"/>
        </w:rPr>
        <w:t xml:space="preserve"> </w:t>
      </w:r>
      <w:proofErr w:type="spellStart"/>
      <w:r w:rsidRPr="0077069C">
        <w:rPr>
          <w:rFonts w:ascii="Times New Roman" w:hAnsi="Times New Roman" w:cs="Times New Roman"/>
          <w:i/>
          <w:iCs/>
          <w:sz w:val="20"/>
          <w:szCs w:val="20"/>
        </w:rPr>
        <w:t>Kar</w:t>
      </w:r>
      <w:proofErr w:type="spellEnd"/>
      <w:r w:rsidRPr="0077069C">
        <w:rPr>
          <w:rFonts w:ascii="Times New Roman" w:hAnsi="Times New Roman" w:cs="Times New Roman"/>
          <w:i/>
          <w:iCs/>
          <w:sz w:val="20"/>
          <w:szCs w:val="20"/>
        </w:rPr>
        <w:t xml:space="preserve"> </w:t>
      </w:r>
      <w:r w:rsidRPr="0077069C">
        <w:rPr>
          <w:rFonts w:ascii="Times New Roman" w:hAnsi="Times New Roman" w:cs="Times New Roman"/>
          <w:sz w:val="20"/>
          <w:szCs w:val="20"/>
        </w:rPr>
        <w:t>(</w:t>
      </w:r>
      <w:r w:rsidRPr="0077069C">
        <w:rPr>
          <w:rFonts w:ascii="Times New Roman" w:hAnsi="Times New Roman" w:cs="Times New Roman"/>
          <w:i/>
          <w:iCs/>
          <w:sz w:val="20"/>
          <w:szCs w:val="20"/>
        </w:rPr>
        <w:t>Snow</w:t>
      </w:r>
      <w:r w:rsidRPr="0077069C">
        <w:rPr>
          <w:rFonts w:ascii="Times New Roman" w:hAnsi="Times New Roman" w:cs="Times New Roman"/>
          <w:sz w:val="20"/>
          <w:szCs w:val="20"/>
        </w:rPr>
        <w:t>)” is being translated into Turkish and will be published in the collection “</w:t>
      </w:r>
      <w:r w:rsidRPr="0077069C">
        <w:rPr>
          <w:rFonts w:ascii="Times New Roman" w:hAnsi="Times New Roman" w:cs="Times New Roman"/>
          <w:lang w:val="tr-TR"/>
        </w:rPr>
        <w:t xml:space="preserve">Dünya Üzerinde Kar – </w:t>
      </w:r>
      <w:r w:rsidRPr="0077069C">
        <w:rPr>
          <w:rFonts w:ascii="Times New Roman" w:hAnsi="Times New Roman" w:cs="Times New Roman"/>
          <w:i/>
          <w:iCs/>
          <w:lang w:val="tr-TR"/>
        </w:rPr>
        <w:t>Kar</w:t>
      </w:r>
      <w:r w:rsidRPr="0077069C">
        <w:rPr>
          <w:rFonts w:ascii="Times New Roman" w:hAnsi="Times New Roman" w:cs="Times New Roman"/>
          <w:lang w:val="tr-TR"/>
        </w:rPr>
        <w:t xml:space="preserve"> Üzerine Yazılar” (“Snow on the World – Writings on </w:t>
      </w:r>
      <w:r w:rsidRPr="0077069C">
        <w:rPr>
          <w:rFonts w:ascii="Times New Roman" w:hAnsi="Times New Roman" w:cs="Times New Roman"/>
          <w:i/>
          <w:iCs/>
          <w:lang w:val="tr-TR"/>
        </w:rPr>
        <w:t>Snow</w:t>
      </w:r>
      <w:r w:rsidRPr="0077069C">
        <w:rPr>
          <w:rFonts w:ascii="Times New Roman" w:hAnsi="Times New Roman" w:cs="Times New Roman"/>
          <w:lang w:val="tr-TR"/>
        </w:rPr>
        <w:t>”) by Istanbul’s YKY Press in early 2015</w:t>
      </w:r>
      <w:r w:rsidRPr="0077069C">
        <w:rPr>
          <w:rFonts w:ascii="Times New Roman" w:hAnsi="Times New Roman" w:cs="Times New Roman"/>
        </w:rPr>
        <w:t xml:space="preserve"> </w:t>
      </w:r>
    </w:p>
    <w:p w:rsidR="0077069C" w:rsidRPr="0077069C" w:rsidRDefault="00F51E4A" w:rsidP="0077069C">
      <w:pPr>
        <w:pStyle w:val="NoSpacing"/>
        <w:numPr>
          <w:ilvl w:val="1"/>
          <w:numId w:val="1"/>
        </w:numPr>
        <w:rPr>
          <w:rFonts w:ascii="Times New Roman" w:hAnsi="Times New Roman" w:cs="Times New Roman"/>
        </w:rPr>
      </w:pPr>
      <w:r w:rsidRPr="000D4474">
        <w:rPr>
          <w:rFonts w:ascii="Times New Roman" w:hAnsi="Times New Roman" w:cs="Times New Roman"/>
          <w:b/>
        </w:rPr>
        <w:t>Debrah Huffman</w:t>
      </w:r>
      <w:r w:rsidRPr="0077069C">
        <w:rPr>
          <w:rFonts w:ascii="Times New Roman" w:hAnsi="Times New Roman" w:cs="Times New Roman"/>
        </w:rPr>
        <w:t xml:space="preserve"> - </w:t>
      </w:r>
      <w:r w:rsidR="00CA6380">
        <w:rPr>
          <w:rFonts w:ascii="Times New Roman" w:eastAsia="Times New Roman" w:hAnsi="Times New Roman" w:cs="Times New Roman"/>
          <w:color w:val="000000"/>
          <w:sz w:val="21"/>
          <w:szCs w:val="21"/>
        </w:rPr>
        <w:t>Invited</w:t>
      </w:r>
      <w:r w:rsidR="0077069C" w:rsidRPr="0077069C">
        <w:rPr>
          <w:rFonts w:ascii="Times New Roman" w:eastAsia="Times New Roman" w:hAnsi="Times New Roman" w:cs="Times New Roman"/>
          <w:color w:val="000000"/>
          <w:sz w:val="21"/>
          <w:szCs w:val="21"/>
        </w:rPr>
        <w:t xml:space="preserve"> to present </w:t>
      </w:r>
      <w:r w:rsidR="00CA6380">
        <w:rPr>
          <w:rFonts w:ascii="Times New Roman" w:eastAsia="Times New Roman" w:hAnsi="Times New Roman" w:cs="Times New Roman"/>
          <w:color w:val="000000"/>
          <w:sz w:val="21"/>
          <w:szCs w:val="21"/>
        </w:rPr>
        <w:t xml:space="preserve">her research </w:t>
      </w:r>
      <w:r w:rsidR="0077069C" w:rsidRPr="0077069C">
        <w:rPr>
          <w:rFonts w:ascii="Times New Roman" w:eastAsia="Times New Roman" w:hAnsi="Times New Roman" w:cs="Times New Roman"/>
          <w:color w:val="000000"/>
          <w:sz w:val="21"/>
          <w:szCs w:val="21"/>
        </w:rPr>
        <w:t xml:space="preserve">on reading at three conferences this year.  Presented at the state FACET retreat for FACET members, </w:t>
      </w:r>
      <w:r w:rsidR="00CA6380">
        <w:rPr>
          <w:rFonts w:ascii="Times New Roman" w:eastAsia="Times New Roman" w:hAnsi="Times New Roman" w:cs="Times New Roman"/>
          <w:color w:val="000000"/>
          <w:sz w:val="21"/>
          <w:szCs w:val="21"/>
        </w:rPr>
        <w:t>and invited to</w:t>
      </w:r>
      <w:r w:rsidR="0077069C" w:rsidRPr="0077069C">
        <w:rPr>
          <w:rFonts w:ascii="Times New Roman" w:eastAsia="Times New Roman" w:hAnsi="Times New Roman" w:cs="Times New Roman"/>
          <w:color w:val="000000"/>
          <w:sz w:val="21"/>
          <w:szCs w:val="21"/>
        </w:rPr>
        <w:t xml:space="preserve"> present at the IPFW Fall Teaching Conference and the state (FACET) FALCON conference for adjunct faculty Nov. 8.</w:t>
      </w:r>
    </w:p>
    <w:p w:rsidR="0077069C" w:rsidRPr="0077069C" w:rsidRDefault="00E542F3" w:rsidP="0077069C">
      <w:pPr>
        <w:pStyle w:val="NoSpacing"/>
        <w:numPr>
          <w:ilvl w:val="1"/>
          <w:numId w:val="1"/>
        </w:numPr>
        <w:rPr>
          <w:rFonts w:ascii="Times New Roman" w:hAnsi="Times New Roman" w:cs="Times New Roman"/>
        </w:rPr>
      </w:pPr>
      <w:r>
        <w:rPr>
          <w:rFonts w:ascii="Times New Roman" w:eastAsia="Times New Roman" w:hAnsi="Times New Roman" w:cs="Times New Roman"/>
          <w:b/>
          <w:color w:val="000000"/>
          <w:sz w:val="21"/>
          <w:szCs w:val="21"/>
        </w:rPr>
        <w:t xml:space="preserve">Curtis </w:t>
      </w:r>
      <w:r w:rsidR="0077069C" w:rsidRPr="000D4474">
        <w:rPr>
          <w:rFonts w:ascii="Times New Roman" w:eastAsia="Times New Roman" w:hAnsi="Times New Roman" w:cs="Times New Roman"/>
          <w:b/>
          <w:color w:val="000000"/>
          <w:sz w:val="21"/>
          <w:szCs w:val="21"/>
        </w:rPr>
        <w:t>Crisler</w:t>
      </w:r>
      <w:r w:rsidR="0077069C" w:rsidRPr="0077069C">
        <w:rPr>
          <w:rFonts w:ascii="Times New Roman" w:eastAsia="Times New Roman" w:hAnsi="Times New Roman" w:cs="Times New Roman"/>
          <w:color w:val="000000"/>
          <w:sz w:val="21"/>
          <w:szCs w:val="21"/>
        </w:rPr>
        <w:t xml:space="preserve"> – </w:t>
      </w:r>
      <w:r w:rsidR="0077069C" w:rsidRPr="0077069C">
        <w:rPr>
          <w:rFonts w:ascii="Times New Roman" w:hAnsi="Times New Roman" w:cs="Times New Roman"/>
          <w:color w:val="000000"/>
          <w:sz w:val="21"/>
          <w:szCs w:val="21"/>
        </w:rPr>
        <w:t>has forthcoming poetry </w:t>
      </w:r>
      <w:r w:rsidR="0077069C" w:rsidRPr="0077069C">
        <w:rPr>
          <w:rFonts w:ascii="Times New Roman" w:hAnsi="Times New Roman" w:cs="Times New Roman"/>
          <w:color w:val="000000"/>
          <w:sz w:val="21"/>
          <w:szCs w:val="21"/>
          <w:shd w:val="clear" w:color="auto" w:fill="FFFFFF"/>
        </w:rPr>
        <w:t>coming out</w:t>
      </w:r>
      <w:r w:rsidR="0077069C" w:rsidRPr="0077069C">
        <w:rPr>
          <w:rFonts w:ascii="Times New Roman" w:hAnsi="Times New Roman" w:cs="Times New Roman"/>
          <w:color w:val="000000"/>
          <w:sz w:val="21"/>
          <w:szCs w:val="21"/>
        </w:rPr>
        <w:t xml:space="preserve"> in </w:t>
      </w:r>
      <w:r w:rsidR="0077069C" w:rsidRPr="0077069C">
        <w:rPr>
          <w:rStyle w:val="Emphasis"/>
          <w:rFonts w:ascii="Times New Roman" w:hAnsi="Times New Roman" w:cs="Times New Roman"/>
          <w:color w:val="000000"/>
          <w:sz w:val="21"/>
          <w:szCs w:val="21"/>
        </w:rPr>
        <w:t>Map Points</w:t>
      </w:r>
      <w:r w:rsidR="0077069C" w:rsidRPr="0077069C">
        <w:rPr>
          <w:rFonts w:ascii="Times New Roman" w:hAnsi="Times New Roman" w:cs="Times New Roman"/>
          <w:color w:val="000000"/>
          <w:sz w:val="21"/>
          <w:szCs w:val="21"/>
        </w:rPr>
        <w:t xml:space="preserve"> and </w:t>
      </w:r>
      <w:r w:rsidR="0077069C" w:rsidRPr="0077069C">
        <w:rPr>
          <w:rStyle w:val="Emphasis"/>
          <w:rFonts w:ascii="Times New Roman" w:hAnsi="Times New Roman" w:cs="Times New Roman"/>
          <w:color w:val="000000"/>
          <w:sz w:val="21"/>
          <w:szCs w:val="21"/>
        </w:rPr>
        <w:t>PLUCK</w:t>
      </w:r>
      <w:r w:rsidR="0077069C" w:rsidRPr="0077069C">
        <w:rPr>
          <w:rFonts w:ascii="Times New Roman" w:hAnsi="Times New Roman" w:cs="Times New Roman"/>
          <w:color w:val="000000"/>
          <w:sz w:val="21"/>
          <w:szCs w:val="21"/>
        </w:rPr>
        <w:t xml:space="preserve">. His short story "The Gift" was adapted into a short film and picked and featured at The Gary International Independent Film Festival in October. It even won "The Audience Award".  Will be on two panels at the Midwest Modern Language Association (MMLA) annual convention from Nov. 13-16. One </w:t>
      </w:r>
      <w:r w:rsidR="00CA6380">
        <w:rPr>
          <w:rFonts w:ascii="Times New Roman" w:hAnsi="Times New Roman" w:cs="Times New Roman"/>
          <w:color w:val="000000"/>
          <w:sz w:val="21"/>
          <w:szCs w:val="21"/>
        </w:rPr>
        <w:t>panel</w:t>
      </w:r>
      <w:r w:rsidR="0077069C" w:rsidRPr="0077069C">
        <w:rPr>
          <w:rFonts w:ascii="Times New Roman" w:hAnsi="Times New Roman" w:cs="Times New Roman"/>
          <w:color w:val="000000"/>
          <w:sz w:val="21"/>
          <w:szCs w:val="21"/>
        </w:rPr>
        <w:t xml:space="preserve"> theme is "The Living City: Perspectives on Writing Persona &amp; Narrative Poetry"</w:t>
      </w:r>
      <w:proofErr w:type="gramStart"/>
      <w:r w:rsidR="0077069C" w:rsidRPr="0077069C">
        <w:rPr>
          <w:rFonts w:ascii="Times New Roman" w:hAnsi="Times New Roman" w:cs="Times New Roman"/>
          <w:color w:val="000000"/>
          <w:sz w:val="21"/>
          <w:szCs w:val="21"/>
        </w:rPr>
        <w:t>​ and</w:t>
      </w:r>
      <w:proofErr w:type="gramEnd"/>
      <w:r w:rsidR="0077069C" w:rsidRPr="0077069C">
        <w:rPr>
          <w:rFonts w:ascii="Times New Roman" w:hAnsi="Times New Roman" w:cs="Times New Roman"/>
          <w:color w:val="000000"/>
          <w:sz w:val="21"/>
          <w:szCs w:val="21"/>
        </w:rPr>
        <w:t xml:space="preserve"> the other will be “Life in the City”: Politics, Pedagogy, and Multicultural Literature in the College Classroom."</w:t>
      </w:r>
    </w:p>
    <w:p w:rsidR="0077069C" w:rsidRPr="0077069C" w:rsidRDefault="0077069C" w:rsidP="0077069C">
      <w:pPr>
        <w:pStyle w:val="NoSpacing"/>
        <w:rPr>
          <w:rFonts w:ascii="Times New Roman" w:hAnsi="Times New Roman" w:cs="Times New Roman"/>
          <w:color w:val="000000"/>
          <w:sz w:val="21"/>
          <w:szCs w:val="21"/>
        </w:rPr>
      </w:pPr>
    </w:p>
    <w:p w:rsidR="0077069C" w:rsidRPr="0077069C" w:rsidRDefault="0077069C" w:rsidP="0077069C">
      <w:pPr>
        <w:pStyle w:val="NoSpacing"/>
        <w:numPr>
          <w:ilvl w:val="0"/>
          <w:numId w:val="1"/>
        </w:numPr>
        <w:rPr>
          <w:rFonts w:ascii="Times New Roman" w:hAnsi="Times New Roman" w:cs="Times New Roman"/>
        </w:rPr>
      </w:pPr>
      <w:r w:rsidRPr="0077069C">
        <w:rPr>
          <w:rFonts w:ascii="Times New Roman" w:hAnsi="Times New Roman" w:cs="Times New Roman"/>
        </w:rPr>
        <w:t xml:space="preserve">Committee Reports  </w:t>
      </w:r>
    </w:p>
    <w:p w:rsidR="00F51E4A" w:rsidRDefault="0077069C" w:rsidP="0077069C">
      <w:pPr>
        <w:pStyle w:val="NoSpacing"/>
        <w:numPr>
          <w:ilvl w:val="1"/>
          <w:numId w:val="1"/>
        </w:numPr>
        <w:rPr>
          <w:rFonts w:ascii="Times New Roman" w:hAnsi="Times New Roman" w:cs="Times New Roman"/>
        </w:rPr>
      </w:pPr>
      <w:r w:rsidRPr="0077069C">
        <w:rPr>
          <w:rFonts w:ascii="Times New Roman" w:hAnsi="Times New Roman" w:cs="Times New Roman"/>
        </w:rPr>
        <w:t>The scholarship committee needs to designate a chair.  Hardin will contact the committee</w:t>
      </w:r>
    </w:p>
    <w:p w:rsidR="00E0114C" w:rsidRPr="0077069C" w:rsidRDefault="00E0114C" w:rsidP="00E0114C">
      <w:pPr>
        <w:pStyle w:val="NoSpacing"/>
        <w:ind w:left="1800"/>
        <w:rPr>
          <w:rFonts w:ascii="Times New Roman" w:hAnsi="Times New Roman" w:cs="Times New Roman"/>
        </w:rPr>
      </w:pPr>
    </w:p>
    <w:p w:rsidR="0077069C" w:rsidRDefault="0077069C" w:rsidP="0077069C">
      <w:pPr>
        <w:pStyle w:val="NoSpacing"/>
        <w:numPr>
          <w:ilvl w:val="0"/>
          <w:numId w:val="1"/>
        </w:numPr>
        <w:rPr>
          <w:rFonts w:ascii="Times New Roman" w:hAnsi="Times New Roman" w:cs="Times New Roman"/>
        </w:rPr>
      </w:pPr>
      <w:r>
        <w:rPr>
          <w:rFonts w:ascii="Times New Roman" w:hAnsi="Times New Roman" w:cs="Times New Roman"/>
        </w:rPr>
        <w:t>Proposal for tenure position/recent position requests</w:t>
      </w:r>
    </w:p>
    <w:p w:rsidR="0077069C" w:rsidRDefault="0077069C" w:rsidP="0077069C">
      <w:pPr>
        <w:pStyle w:val="NoSpacing"/>
        <w:numPr>
          <w:ilvl w:val="1"/>
          <w:numId w:val="1"/>
        </w:numPr>
        <w:rPr>
          <w:rFonts w:ascii="Times New Roman" w:hAnsi="Times New Roman" w:cs="Times New Roman"/>
        </w:rPr>
      </w:pPr>
      <w:r w:rsidRPr="000D4474">
        <w:rPr>
          <w:rFonts w:ascii="Times New Roman" w:hAnsi="Times New Roman" w:cs="Times New Roman"/>
          <w:b/>
        </w:rPr>
        <w:t>Position Requests</w:t>
      </w:r>
      <w:r>
        <w:rPr>
          <w:rFonts w:ascii="Times New Roman" w:hAnsi="Times New Roman" w:cs="Times New Roman"/>
        </w:rPr>
        <w:t xml:space="preserve"> – Neither the Linguist or the Literature</w:t>
      </w:r>
      <w:r w:rsidR="00E542F3">
        <w:rPr>
          <w:rFonts w:ascii="Times New Roman" w:hAnsi="Times New Roman" w:cs="Times New Roman"/>
        </w:rPr>
        <w:t xml:space="preserve"> (18</w:t>
      </w:r>
      <w:r w:rsidR="00E542F3" w:rsidRPr="00E542F3">
        <w:rPr>
          <w:rFonts w:ascii="Times New Roman" w:hAnsi="Times New Roman" w:cs="Times New Roman"/>
          <w:vertAlign w:val="superscript"/>
        </w:rPr>
        <w:t>th</w:t>
      </w:r>
      <w:r w:rsidR="00E542F3">
        <w:rPr>
          <w:rFonts w:ascii="Times New Roman" w:hAnsi="Times New Roman" w:cs="Times New Roman"/>
        </w:rPr>
        <w:t xml:space="preserve"> century and Romantic literature)</w:t>
      </w:r>
      <w:r>
        <w:rPr>
          <w:rFonts w:ascii="Times New Roman" w:hAnsi="Times New Roman" w:cs="Times New Roman"/>
        </w:rPr>
        <w:t xml:space="preserve"> position requests were approved.  The </w:t>
      </w:r>
      <w:r w:rsidR="00E542F3">
        <w:rPr>
          <w:rFonts w:ascii="Times New Roman" w:hAnsi="Times New Roman" w:cs="Times New Roman"/>
        </w:rPr>
        <w:t>t</w:t>
      </w:r>
      <w:r>
        <w:rPr>
          <w:rFonts w:ascii="Times New Roman" w:hAnsi="Times New Roman" w:cs="Times New Roman"/>
        </w:rPr>
        <w:t xml:space="preserve">hree </w:t>
      </w:r>
      <w:r w:rsidR="00E542F3">
        <w:rPr>
          <w:rFonts w:ascii="Times New Roman" w:hAnsi="Times New Roman" w:cs="Times New Roman"/>
        </w:rPr>
        <w:t>COAS positions approved were in</w:t>
      </w:r>
      <w:r>
        <w:rPr>
          <w:rFonts w:ascii="Times New Roman" w:hAnsi="Times New Roman" w:cs="Times New Roman"/>
        </w:rPr>
        <w:t xml:space="preserve"> Philosophy, Physics, and Sociology.  We </w:t>
      </w:r>
      <w:r w:rsidR="00CA6380">
        <w:rPr>
          <w:rFonts w:ascii="Times New Roman" w:hAnsi="Times New Roman" w:cs="Times New Roman"/>
        </w:rPr>
        <w:t xml:space="preserve">will </w:t>
      </w:r>
      <w:r>
        <w:rPr>
          <w:rFonts w:ascii="Times New Roman" w:hAnsi="Times New Roman" w:cs="Times New Roman"/>
        </w:rPr>
        <w:t xml:space="preserve">resubmit our position </w:t>
      </w:r>
      <w:proofErr w:type="gramStart"/>
      <w:r>
        <w:rPr>
          <w:rFonts w:ascii="Times New Roman" w:hAnsi="Times New Roman" w:cs="Times New Roman"/>
        </w:rPr>
        <w:t>requests  in</w:t>
      </w:r>
      <w:proofErr w:type="gramEnd"/>
      <w:r>
        <w:rPr>
          <w:rFonts w:ascii="Times New Roman" w:hAnsi="Times New Roman" w:cs="Times New Roman"/>
        </w:rPr>
        <w:t xml:space="preserve"> the spring.</w:t>
      </w:r>
    </w:p>
    <w:p w:rsidR="0077069C" w:rsidRDefault="0077069C" w:rsidP="0077069C">
      <w:pPr>
        <w:pStyle w:val="NoSpacing"/>
        <w:numPr>
          <w:ilvl w:val="1"/>
          <w:numId w:val="1"/>
        </w:numPr>
        <w:rPr>
          <w:rFonts w:ascii="Times New Roman" w:hAnsi="Times New Roman" w:cs="Times New Roman"/>
        </w:rPr>
      </w:pPr>
      <w:r w:rsidRPr="000D4474">
        <w:rPr>
          <w:rFonts w:ascii="Times New Roman" w:hAnsi="Times New Roman" w:cs="Times New Roman"/>
          <w:b/>
        </w:rPr>
        <w:t>Position Proposal</w:t>
      </w:r>
      <w:r>
        <w:rPr>
          <w:rFonts w:ascii="Times New Roman" w:hAnsi="Times New Roman" w:cs="Times New Roman"/>
        </w:rPr>
        <w:t xml:space="preserve"> – The VCAA &amp; the Dean have </w:t>
      </w:r>
      <w:r w:rsidR="00E542F3">
        <w:rPr>
          <w:rFonts w:ascii="Times New Roman" w:hAnsi="Times New Roman" w:cs="Times New Roman"/>
        </w:rPr>
        <w:t>asked the department to consider Dr.</w:t>
      </w:r>
      <w:r>
        <w:rPr>
          <w:rFonts w:ascii="Times New Roman" w:hAnsi="Times New Roman" w:cs="Times New Roman"/>
        </w:rPr>
        <w:t xml:space="preserve"> Lachlan Whalen</w:t>
      </w:r>
      <w:r w:rsidR="00E542F3">
        <w:rPr>
          <w:rFonts w:ascii="Times New Roman" w:hAnsi="Times New Roman" w:cs="Times New Roman"/>
        </w:rPr>
        <w:t xml:space="preserve"> for a position as a tenured, associate </w:t>
      </w:r>
      <w:proofErr w:type="gramStart"/>
      <w:r w:rsidR="00E542F3">
        <w:rPr>
          <w:rFonts w:ascii="Times New Roman" w:hAnsi="Times New Roman" w:cs="Times New Roman"/>
        </w:rPr>
        <w:t>professor</w:t>
      </w:r>
      <w:r>
        <w:rPr>
          <w:rFonts w:ascii="Times New Roman" w:hAnsi="Times New Roman" w:cs="Times New Roman"/>
        </w:rPr>
        <w:t xml:space="preserve"> .</w:t>
      </w:r>
      <w:proofErr w:type="gramEnd"/>
      <w:r>
        <w:rPr>
          <w:rFonts w:ascii="Times New Roman" w:hAnsi="Times New Roman" w:cs="Times New Roman"/>
        </w:rPr>
        <w:t xml:space="preserve">  A special meeting has been schedule on Dec 01, 2014 at 12pm</w:t>
      </w:r>
      <w:r w:rsidR="000D4474">
        <w:rPr>
          <w:rFonts w:ascii="Times New Roman" w:hAnsi="Times New Roman" w:cs="Times New Roman"/>
        </w:rPr>
        <w:t xml:space="preserve"> in LA 144</w:t>
      </w:r>
      <w:r>
        <w:rPr>
          <w:rFonts w:ascii="Times New Roman" w:hAnsi="Times New Roman" w:cs="Times New Roman"/>
        </w:rPr>
        <w:t xml:space="preserve"> to discuss the proposal.  Conversation ensued. All were encouraged to attend the Dec 01</w:t>
      </w:r>
      <w:r w:rsidRPr="0077069C">
        <w:rPr>
          <w:rFonts w:ascii="Times New Roman" w:hAnsi="Times New Roman" w:cs="Times New Roman"/>
          <w:vertAlign w:val="superscript"/>
        </w:rPr>
        <w:t>st</w:t>
      </w:r>
      <w:r>
        <w:rPr>
          <w:rFonts w:ascii="Times New Roman" w:hAnsi="Times New Roman" w:cs="Times New Roman"/>
        </w:rPr>
        <w:t xml:space="preserve"> meeting. </w:t>
      </w:r>
    </w:p>
    <w:p w:rsidR="00E0114C" w:rsidRPr="00E542F3" w:rsidRDefault="000D4474" w:rsidP="00E0114C">
      <w:pPr>
        <w:pStyle w:val="NoSpacing"/>
        <w:numPr>
          <w:ilvl w:val="1"/>
          <w:numId w:val="1"/>
        </w:numPr>
        <w:rPr>
          <w:rFonts w:ascii="Times New Roman" w:hAnsi="Times New Roman" w:cs="Times New Roman"/>
          <w:b/>
        </w:rPr>
      </w:pPr>
      <w:r w:rsidRPr="00E542F3">
        <w:rPr>
          <w:rFonts w:ascii="Times New Roman" w:hAnsi="Times New Roman" w:cs="Times New Roman"/>
          <w:b/>
        </w:rPr>
        <w:t xml:space="preserve">USAP Draft </w:t>
      </w:r>
      <w:r w:rsidRPr="00E542F3">
        <w:rPr>
          <w:rFonts w:ascii="Times New Roman" w:hAnsi="Times New Roman" w:cs="Times New Roman"/>
        </w:rPr>
        <w:t xml:space="preserve">– Deadline for to submit the plan has been moved to December 31, 2014.  The most current draft was sent to all via email.  </w:t>
      </w:r>
      <w:r w:rsidR="00E542F3" w:rsidRPr="00E542F3">
        <w:rPr>
          <w:rFonts w:ascii="Times New Roman" w:hAnsi="Times New Roman" w:cs="Times New Roman"/>
        </w:rPr>
        <w:t>Faculty should review</w:t>
      </w:r>
      <w:r w:rsidRPr="00E542F3">
        <w:rPr>
          <w:rFonts w:ascii="Times New Roman" w:hAnsi="Times New Roman" w:cs="Times New Roman"/>
        </w:rPr>
        <w:t xml:space="preserve"> and inform Hardin of </w:t>
      </w:r>
      <w:r w:rsidR="00E542F3" w:rsidRPr="00E542F3">
        <w:rPr>
          <w:rFonts w:ascii="Times New Roman" w:hAnsi="Times New Roman" w:cs="Times New Roman"/>
        </w:rPr>
        <w:t>changes</w:t>
      </w:r>
      <w:r w:rsidRPr="00E542F3">
        <w:rPr>
          <w:rFonts w:ascii="Times New Roman" w:hAnsi="Times New Roman" w:cs="Times New Roman"/>
        </w:rPr>
        <w:t xml:space="preserve">. </w:t>
      </w:r>
      <w:r w:rsidR="00E542F3" w:rsidRPr="00E542F3">
        <w:rPr>
          <w:rFonts w:ascii="Times New Roman" w:hAnsi="Times New Roman" w:cs="Times New Roman"/>
        </w:rPr>
        <w:t xml:space="preserve"> Faculty should </w:t>
      </w:r>
      <w:r w:rsidRPr="00E542F3">
        <w:rPr>
          <w:rFonts w:ascii="Times New Roman" w:hAnsi="Times New Roman" w:cs="Times New Roman"/>
        </w:rPr>
        <w:t>add publication</w:t>
      </w:r>
      <w:r w:rsidR="00E542F3" w:rsidRPr="00E542F3">
        <w:rPr>
          <w:rFonts w:ascii="Times New Roman" w:hAnsi="Times New Roman" w:cs="Times New Roman"/>
        </w:rPr>
        <w:t>s</w:t>
      </w:r>
      <w:r w:rsidRPr="00E542F3">
        <w:rPr>
          <w:rFonts w:ascii="Times New Roman" w:hAnsi="Times New Roman" w:cs="Times New Roman"/>
        </w:rPr>
        <w:t xml:space="preserve"> to OPUS</w:t>
      </w:r>
      <w:r w:rsidR="00E542F3" w:rsidRPr="00E542F3">
        <w:rPr>
          <w:rFonts w:ascii="Times New Roman" w:hAnsi="Times New Roman" w:cs="Times New Roman"/>
        </w:rPr>
        <w:t xml:space="preserve"> for inclusion in the report.</w:t>
      </w:r>
      <w:r w:rsidRPr="00E542F3">
        <w:rPr>
          <w:rFonts w:ascii="Times New Roman" w:hAnsi="Times New Roman" w:cs="Times New Roman"/>
        </w:rPr>
        <w:t xml:space="preserve"> </w:t>
      </w:r>
      <w:r w:rsidR="00935571" w:rsidRPr="00E542F3">
        <w:rPr>
          <w:rFonts w:ascii="Times New Roman" w:hAnsi="Times New Roman" w:cs="Times New Roman"/>
        </w:rPr>
        <w:t xml:space="preserve">Shannon </w:t>
      </w:r>
      <w:r w:rsidR="00E542F3" w:rsidRPr="00E542F3">
        <w:rPr>
          <w:rFonts w:ascii="Times New Roman" w:hAnsi="Times New Roman" w:cs="Times New Roman"/>
        </w:rPr>
        <w:t xml:space="preserve">reminded faculty that the library staff will </w:t>
      </w:r>
      <w:r w:rsidR="00E542F3" w:rsidRPr="00E542F3">
        <w:rPr>
          <w:rFonts w:ascii="Times New Roman" w:hAnsi="Times New Roman" w:cs="Times New Roman"/>
        </w:rPr>
        <w:lastRenderedPageBreak/>
        <w:t xml:space="preserve">update OPUS if updated CVs are submitted. </w:t>
      </w:r>
      <w:r w:rsidR="00E0114C" w:rsidRPr="00E542F3">
        <w:rPr>
          <w:rFonts w:ascii="Times New Roman" w:hAnsi="Times New Roman" w:cs="Times New Roman"/>
        </w:rPr>
        <w:t xml:space="preserve">Conversation ensued.  Please email Hardin any items that you would like added to the report.  </w:t>
      </w:r>
      <w:r w:rsidR="00E542F3" w:rsidRPr="00E542F3">
        <w:rPr>
          <w:rFonts w:ascii="Times New Roman" w:hAnsi="Times New Roman" w:cs="Times New Roman"/>
        </w:rPr>
        <w:t xml:space="preserve">Spring conversations will address the mechanism for generating future reports. </w:t>
      </w:r>
    </w:p>
    <w:p w:rsidR="00E542F3" w:rsidRPr="00E542F3" w:rsidRDefault="00E542F3" w:rsidP="00CA6380">
      <w:pPr>
        <w:pStyle w:val="NoSpacing"/>
        <w:ind w:left="2160"/>
        <w:rPr>
          <w:rFonts w:ascii="Times New Roman" w:hAnsi="Times New Roman" w:cs="Times New Roman"/>
          <w:b/>
        </w:rPr>
      </w:pPr>
    </w:p>
    <w:p w:rsidR="00E0114C" w:rsidRPr="00E0114C" w:rsidRDefault="00E0114C" w:rsidP="00E0114C">
      <w:pPr>
        <w:pStyle w:val="NoSpacing"/>
        <w:rPr>
          <w:rFonts w:ascii="Times New Roman" w:hAnsi="Times New Roman" w:cs="Times New Roman"/>
          <w:b/>
          <w:sz w:val="24"/>
        </w:rPr>
      </w:pPr>
      <w:r w:rsidRPr="00E0114C">
        <w:rPr>
          <w:rFonts w:ascii="Times New Roman" w:hAnsi="Times New Roman" w:cs="Times New Roman"/>
          <w:b/>
          <w:sz w:val="24"/>
        </w:rPr>
        <w:t>Old Business:</w:t>
      </w:r>
    </w:p>
    <w:p w:rsidR="006135BA" w:rsidRDefault="00E0114C" w:rsidP="00E0114C">
      <w:pPr>
        <w:pStyle w:val="NoSpacing"/>
        <w:numPr>
          <w:ilvl w:val="0"/>
          <w:numId w:val="3"/>
        </w:numPr>
        <w:rPr>
          <w:rFonts w:ascii="Times New Roman" w:hAnsi="Times New Roman" w:cs="Times New Roman"/>
        </w:rPr>
      </w:pPr>
      <w:r w:rsidRPr="006135BA">
        <w:rPr>
          <w:rFonts w:ascii="Times New Roman" w:hAnsi="Times New Roman" w:cs="Times New Roman"/>
          <w:b/>
        </w:rPr>
        <w:t>Assessment Report</w:t>
      </w:r>
      <w:r>
        <w:rPr>
          <w:rFonts w:ascii="Times New Roman" w:hAnsi="Times New Roman" w:cs="Times New Roman"/>
        </w:rPr>
        <w:t xml:space="preserve"> </w:t>
      </w:r>
    </w:p>
    <w:p w:rsidR="00E0114C" w:rsidRDefault="00E0114C" w:rsidP="006135BA">
      <w:pPr>
        <w:pStyle w:val="NoSpacing"/>
        <w:numPr>
          <w:ilvl w:val="1"/>
          <w:numId w:val="3"/>
        </w:numPr>
        <w:rPr>
          <w:rFonts w:ascii="Times New Roman" w:hAnsi="Times New Roman" w:cs="Times New Roman"/>
        </w:rPr>
      </w:pPr>
      <w:r>
        <w:rPr>
          <w:rFonts w:ascii="Times New Roman" w:hAnsi="Times New Roman" w:cs="Times New Roman"/>
        </w:rPr>
        <w:t>Gen Ed assessments are due Dec 31</w:t>
      </w:r>
      <w:r w:rsidRPr="00E0114C">
        <w:rPr>
          <w:rFonts w:ascii="Times New Roman" w:hAnsi="Times New Roman" w:cs="Times New Roman"/>
          <w:vertAlign w:val="superscript"/>
        </w:rPr>
        <w:t>st</w:t>
      </w:r>
      <w:r>
        <w:rPr>
          <w:rFonts w:ascii="Times New Roman" w:hAnsi="Times New Roman" w:cs="Times New Roman"/>
        </w:rPr>
        <w:t xml:space="preserve">.  </w:t>
      </w:r>
      <w:r w:rsidR="0087100B">
        <w:rPr>
          <w:rFonts w:ascii="Times New Roman" w:hAnsi="Times New Roman" w:cs="Times New Roman"/>
        </w:rPr>
        <w:t xml:space="preserve">The </w:t>
      </w:r>
      <w:r>
        <w:rPr>
          <w:rFonts w:ascii="Times New Roman" w:hAnsi="Times New Roman" w:cs="Times New Roman"/>
        </w:rPr>
        <w:t xml:space="preserve">Undergrad committee has an extension until </w:t>
      </w:r>
      <w:r w:rsidR="0087100B">
        <w:rPr>
          <w:rFonts w:ascii="Times New Roman" w:hAnsi="Times New Roman" w:cs="Times New Roman"/>
        </w:rPr>
        <w:t>Nov</w:t>
      </w:r>
      <w:r>
        <w:rPr>
          <w:rFonts w:ascii="Times New Roman" w:hAnsi="Times New Roman" w:cs="Times New Roman"/>
        </w:rPr>
        <w:t xml:space="preserve"> 25</w:t>
      </w:r>
      <w:r w:rsidRPr="00E0114C">
        <w:rPr>
          <w:rFonts w:ascii="Times New Roman" w:hAnsi="Times New Roman" w:cs="Times New Roman"/>
          <w:vertAlign w:val="superscript"/>
        </w:rPr>
        <w:t>th</w:t>
      </w:r>
      <w:r w:rsidR="0087100B">
        <w:rPr>
          <w:rFonts w:ascii="Times New Roman" w:hAnsi="Times New Roman" w:cs="Times New Roman"/>
        </w:rPr>
        <w:t xml:space="preserve"> to submit 2013 report.</w:t>
      </w:r>
      <w:r>
        <w:rPr>
          <w:rFonts w:ascii="Times New Roman" w:hAnsi="Times New Roman" w:cs="Times New Roman"/>
        </w:rPr>
        <w:t xml:space="preserve">  The Grad committee has already submitted their report.</w:t>
      </w:r>
    </w:p>
    <w:p w:rsidR="006135BA" w:rsidRDefault="00293CF3" w:rsidP="00293CF3">
      <w:pPr>
        <w:pStyle w:val="NoSpacing"/>
        <w:numPr>
          <w:ilvl w:val="0"/>
          <w:numId w:val="3"/>
        </w:numPr>
        <w:rPr>
          <w:rFonts w:ascii="Times New Roman" w:hAnsi="Times New Roman" w:cs="Times New Roman"/>
        </w:rPr>
      </w:pPr>
      <w:r w:rsidRPr="006135BA">
        <w:rPr>
          <w:rFonts w:ascii="Times New Roman" w:hAnsi="Times New Roman" w:cs="Times New Roman"/>
          <w:b/>
        </w:rPr>
        <w:t>Enchiridion</w:t>
      </w:r>
      <w:r w:rsidR="006135BA">
        <w:rPr>
          <w:rFonts w:ascii="Times New Roman" w:hAnsi="Times New Roman" w:cs="Times New Roman"/>
        </w:rPr>
        <w:t xml:space="preserve"> </w:t>
      </w:r>
    </w:p>
    <w:p w:rsidR="00293CF3" w:rsidRPr="00EC3F67" w:rsidRDefault="00EC3F67" w:rsidP="006135BA">
      <w:pPr>
        <w:pStyle w:val="NoSpacing"/>
        <w:numPr>
          <w:ilvl w:val="1"/>
          <w:numId w:val="3"/>
        </w:numPr>
        <w:rPr>
          <w:rFonts w:ascii="Times New Roman" w:hAnsi="Times New Roman" w:cs="Times New Roman"/>
        </w:rPr>
      </w:pPr>
      <w:r w:rsidRPr="00EC3F67">
        <w:rPr>
          <w:rFonts w:ascii="Times New Roman" w:hAnsi="Times New Roman" w:cs="Times New Roman"/>
        </w:rPr>
        <w:t xml:space="preserve">The Ad Hoc Committee designated for </w:t>
      </w:r>
      <w:r w:rsidRPr="00EC3F67">
        <w:rPr>
          <w:rFonts w:ascii="Times New Roman" w:hAnsi="Times New Roman" w:cs="Times New Roman"/>
          <w:i/>
        </w:rPr>
        <w:t xml:space="preserve">Enchiridion </w:t>
      </w:r>
      <w:r w:rsidRPr="00EC3F67">
        <w:rPr>
          <w:rFonts w:ascii="Times New Roman" w:hAnsi="Times New Roman" w:cs="Times New Roman"/>
        </w:rPr>
        <w:t>revision will need to address two major considerations: the use of</w:t>
      </w:r>
      <w:r w:rsidR="00293CF3" w:rsidRPr="00EC3F67">
        <w:rPr>
          <w:rFonts w:ascii="Times New Roman" w:hAnsi="Times New Roman" w:cs="Times New Roman"/>
        </w:rPr>
        <w:t xml:space="preserve"> </w:t>
      </w:r>
      <w:r w:rsidRPr="00EC3F67">
        <w:rPr>
          <w:rFonts w:ascii="Times New Roman" w:hAnsi="Times New Roman" w:cs="Times New Roman"/>
        </w:rPr>
        <w:t xml:space="preserve"> </w:t>
      </w:r>
      <w:proofErr w:type="spellStart"/>
      <w:r w:rsidR="00293CF3" w:rsidRPr="00EC3F67">
        <w:rPr>
          <w:rFonts w:ascii="Times New Roman" w:hAnsi="Times New Roman" w:cs="Times New Roman"/>
        </w:rPr>
        <w:t>Qualtrics</w:t>
      </w:r>
      <w:proofErr w:type="spellEnd"/>
      <w:r w:rsidR="00293CF3" w:rsidRPr="00EC3F67">
        <w:rPr>
          <w:rFonts w:ascii="Times New Roman" w:hAnsi="Times New Roman" w:cs="Times New Roman"/>
        </w:rPr>
        <w:t xml:space="preserve"> </w:t>
      </w:r>
      <w:r w:rsidRPr="00EC3F67">
        <w:rPr>
          <w:rFonts w:ascii="Times New Roman" w:hAnsi="Times New Roman" w:cs="Times New Roman"/>
        </w:rPr>
        <w:t>online voting instead of paper balloting ;</w:t>
      </w:r>
      <w:r>
        <w:rPr>
          <w:rFonts w:ascii="Times New Roman" w:hAnsi="Times New Roman" w:cs="Times New Roman"/>
        </w:rPr>
        <w:t xml:space="preserve"> a mechanism for assigning faculty to research or teaching appointments.</w:t>
      </w:r>
      <w:r w:rsidR="00293CF3" w:rsidRPr="00EC3F67">
        <w:rPr>
          <w:rFonts w:ascii="Times New Roman" w:hAnsi="Times New Roman" w:cs="Times New Roman"/>
        </w:rPr>
        <w:t xml:space="preserve">  Conversation ensued.</w:t>
      </w:r>
    </w:p>
    <w:p w:rsidR="006135BA" w:rsidRDefault="006135BA" w:rsidP="00293CF3">
      <w:pPr>
        <w:pStyle w:val="NoSpacing"/>
        <w:numPr>
          <w:ilvl w:val="0"/>
          <w:numId w:val="3"/>
        </w:numPr>
        <w:rPr>
          <w:rFonts w:ascii="Times New Roman" w:hAnsi="Times New Roman" w:cs="Times New Roman"/>
        </w:rPr>
      </w:pPr>
      <w:r w:rsidRPr="006135BA">
        <w:rPr>
          <w:rFonts w:ascii="Times New Roman" w:hAnsi="Times New Roman" w:cs="Times New Roman"/>
          <w:b/>
        </w:rPr>
        <w:t>Building Alumni Database</w:t>
      </w:r>
      <w:r>
        <w:rPr>
          <w:rFonts w:ascii="Times New Roman" w:hAnsi="Times New Roman" w:cs="Times New Roman"/>
        </w:rPr>
        <w:t xml:space="preserve"> </w:t>
      </w:r>
    </w:p>
    <w:p w:rsidR="00293CF3" w:rsidRDefault="006135BA" w:rsidP="006135BA">
      <w:pPr>
        <w:pStyle w:val="NoSpacing"/>
        <w:numPr>
          <w:ilvl w:val="1"/>
          <w:numId w:val="3"/>
        </w:numPr>
        <w:rPr>
          <w:rFonts w:ascii="Times New Roman" w:hAnsi="Times New Roman" w:cs="Times New Roman"/>
        </w:rPr>
      </w:pPr>
      <w:r>
        <w:rPr>
          <w:rFonts w:ascii="Times New Roman" w:hAnsi="Times New Roman" w:cs="Times New Roman"/>
        </w:rPr>
        <w:t>Thanks to Lewis for all of his work on building the database.</w:t>
      </w:r>
    </w:p>
    <w:p w:rsidR="00CE4F95" w:rsidRDefault="00CE4F95" w:rsidP="006135BA">
      <w:pPr>
        <w:pStyle w:val="NoSpacing"/>
        <w:rPr>
          <w:rFonts w:ascii="Times New Roman" w:hAnsi="Times New Roman" w:cs="Times New Roman"/>
          <w:b/>
          <w:sz w:val="24"/>
        </w:rPr>
      </w:pPr>
    </w:p>
    <w:p w:rsidR="006135BA" w:rsidRPr="00935571" w:rsidRDefault="006135BA" w:rsidP="006135BA">
      <w:pPr>
        <w:pStyle w:val="NoSpacing"/>
        <w:rPr>
          <w:rFonts w:ascii="Times New Roman" w:hAnsi="Times New Roman" w:cs="Times New Roman"/>
          <w:b/>
          <w:sz w:val="24"/>
        </w:rPr>
      </w:pPr>
      <w:r w:rsidRPr="00935571">
        <w:rPr>
          <w:rFonts w:ascii="Times New Roman" w:hAnsi="Times New Roman" w:cs="Times New Roman"/>
          <w:b/>
          <w:sz w:val="24"/>
        </w:rPr>
        <w:t xml:space="preserve">New Business: </w:t>
      </w:r>
    </w:p>
    <w:p w:rsidR="006135BA" w:rsidRPr="00935571" w:rsidRDefault="006135BA" w:rsidP="006135BA">
      <w:pPr>
        <w:pStyle w:val="NoSpacing"/>
        <w:numPr>
          <w:ilvl w:val="0"/>
          <w:numId w:val="4"/>
        </w:numPr>
        <w:rPr>
          <w:rFonts w:ascii="Times New Roman" w:hAnsi="Times New Roman" w:cs="Times New Roman"/>
          <w:b/>
        </w:rPr>
      </w:pPr>
      <w:r w:rsidRPr="00935571">
        <w:rPr>
          <w:rFonts w:ascii="Times New Roman" w:hAnsi="Times New Roman" w:cs="Times New Roman"/>
          <w:b/>
        </w:rPr>
        <w:t>Graduation certification and audit letters: process</w:t>
      </w:r>
    </w:p>
    <w:p w:rsidR="006135BA" w:rsidRDefault="006135BA" w:rsidP="006135BA">
      <w:pPr>
        <w:pStyle w:val="NoSpacing"/>
        <w:numPr>
          <w:ilvl w:val="1"/>
          <w:numId w:val="4"/>
        </w:numPr>
        <w:rPr>
          <w:rFonts w:ascii="Times New Roman" w:hAnsi="Times New Roman" w:cs="Times New Roman"/>
        </w:rPr>
      </w:pPr>
      <w:r>
        <w:rPr>
          <w:rFonts w:ascii="Times New Roman" w:hAnsi="Times New Roman" w:cs="Times New Roman"/>
        </w:rPr>
        <w:t>Certification for graduation will be handled at the department level.  Conversation ensued.</w:t>
      </w:r>
    </w:p>
    <w:p w:rsidR="006135BA" w:rsidRPr="00935571" w:rsidRDefault="006135BA" w:rsidP="006135BA">
      <w:pPr>
        <w:pStyle w:val="NoSpacing"/>
        <w:numPr>
          <w:ilvl w:val="0"/>
          <w:numId w:val="4"/>
        </w:numPr>
        <w:rPr>
          <w:rFonts w:ascii="Times New Roman" w:hAnsi="Times New Roman" w:cs="Times New Roman"/>
          <w:b/>
        </w:rPr>
      </w:pPr>
      <w:proofErr w:type="spellStart"/>
      <w:r w:rsidRPr="00935571">
        <w:rPr>
          <w:rFonts w:ascii="Times New Roman" w:hAnsi="Times New Roman" w:cs="Times New Roman"/>
          <w:b/>
        </w:rPr>
        <w:t>MyBluePrint</w:t>
      </w:r>
      <w:proofErr w:type="spellEnd"/>
      <w:r w:rsidRPr="00935571">
        <w:rPr>
          <w:rFonts w:ascii="Times New Roman" w:hAnsi="Times New Roman" w:cs="Times New Roman"/>
          <w:b/>
        </w:rPr>
        <w:t xml:space="preserve"> Training:</w:t>
      </w:r>
    </w:p>
    <w:p w:rsidR="006135BA" w:rsidRDefault="00EC3F67" w:rsidP="006135BA">
      <w:pPr>
        <w:pStyle w:val="NoSpacing"/>
        <w:numPr>
          <w:ilvl w:val="1"/>
          <w:numId w:val="4"/>
        </w:numPr>
        <w:rPr>
          <w:rFonts w:ascii="Times New Roman" w:hAnsi="Times New Roman" w:cs="Times New Roman"/>
        </w:rPr>
      </w:pPr>
      <w:r>
        <w:rPr>
          <w:rFonts w:ascii="Times New Roman" w:hAnsi="Times New Roman" w:cs="Times New Roman"/>
        </w:rPr>
        <w:t xml:space="preserve">There was no perceived need for </w:t>
      </w:r>
      <w:proofErr w:type="gramStart"/>
      <w:r>
        <w:rPr>
          <w:rFonts w:ascii="Times New Roman" w:hAnsi="Times New Roman" w:cs="Times New Roman"/>
        </w:rPr>
        <w:t xml:space="preserve">further </w:t>
      </w:r>
      <w:r w:rsidR="0087100B">
        <w:rPr>
          <w:rFonts w:ascii="Times New Roman" w:hAnsi="Times New Roman" w:cs="Times New Roman"/>
        </w:rPr>
        <w:t xml:space="preserve"> </w:t>
      </w:r>
      <w:proofErr w:type="spellStart"/>
      <w:r>
        <w:rPr>
          <w:rFonts w:ascii="Times New Roman" w:hAnsi="Times New Roman" w:cs="Times New Roman"/>
        </w:rPr>
        <w:t>myBlueprint</w:t>
      </w:r>
      <w:proofErr w:type="spellEnd"/>
      <w:proofErr w:type="gramEnd"/>
      <w:r>
        <w:rPr>
          <w:rFonts w:ascii="Times New Roman" w:hAnsi="Times New Roman" w:cs="Times New Roman"/>
        </w:rPr>
        <w:t xml:space="preserve"> training for faculty</w:t>
      </w:r>
      <w:r w:rsidR="006135BA">
        <w:rPr>
          <w:rFonts w:ascii="Times New Roman" w:hAnsi="Times New Roman" w:cs="Times New Roman"/>
        </w:rPr>
        <w:t>.</w:t>
      </w:r>
    </w:p>
    <w:p w:rsidR="006135BA" w:rsidRPr="00935571" w:rsidRDefault="006135BA" w:rsidP="006135BA">
      <w:pPr>
        <w:pStyle w:val="NoSpacing"/>
        <w:numPr>
          <w:ilvl w:val="0"/>
          <w:numId w:val="5"/>
        </w:numPr>
        <w:rPr>
          <w:rFonts w:ascii="Times New Roman" w:hAnsi="Times New Roman" w:cs="Times New Roman"/>
          <w:b/>
        </w:rPr>
      </w:pPr>
      <w:r w:rsidRPr="00935571">
        <w:rPr>
          <w:rFonts w:ascii="Times New Roman" w:hAnsi="Times New Roman" w:cs="Times New Roman"/>
          <w:b/>
        </w:rPr>
        <w:t>Honors Course Requests:</w:t>
      </w:r>
    </w:p>
    <w:p w:rsidR="006135BA" w:rsidRDefault="006135BA" w:rsidP="006135BA">
      <w:pPr>
        <w:pStyle w:val="NoSpacing"/>
        <w:numPr>
          <w:ilvl w:val="1"/>
          <w:numId w:val="5"/>
        </w:numPr>
        <w:rPr>
          <w:rFonts w:ascii="Times New Roman" w:hAnsi="Times New Roman" w:cs="Times New Roman"/>
        </w:rPr>
      </w:pPr>
      <w:r>
        <w:rPr>
          <w:rFonts w:ascii="Times New Roman" w:hAnsi="Times New Roman" w:cs="Times New Roman"/>
        </w:rPr>
        <w:t xml:space="preserve">Before requesting to teach an honors course, please </w:t>
      </w:r>
      <w:r w:rsidR="00EC3F67">
        <w:rPr>
          <w:rFonts w:ascii="Times New Roman" w:hAnsi="Times New Roman" w:cs="Times New Roman"/>
        </w:rPr>
        <w:t>inform</w:t>
      </w:r>
      <w:r>
        <w:rPr>
          <w:rFonts w:ascii="Times New Roman" w:hAnsi="Times New Roman" w:cs="Times New Roman"/>
        </w:rPr>
        <w:t xml:space="preserve"> Hardin so that we can determine if there is a need.  The next step is to meet with Dr. Ann Livschiz to get approval for </w:t>
      </w:r>
      <w:r w:rsidR="00EC3F67">
        <w:rPr>
          <w:rFonts w:ascii="Times New Roman" w:hAnsi="Times New Roman" w:cs="Times New Roman"/>
        </w:rPr>
        <w:t>any Honors course proposals</w:t>
      </w:r>
      <w:r>
        <w:rPr>
          <w:rFonts w:ascii="Times New Roman" w:hAnsi="Times New Roman" w:cs="Times New Roman"/>
        </w:rPr>
        <w:t xml:space="preserve">.  </w:t>
      </w:r>
    </w:p>
    <w:p w:rsidR="006135BA" w:rsidRPr="00935571" w:rsidRDefault="006135BA" w:rsidP="006135BA">
      <w:pPr>
        <w:pStyle w:val="NoSpacing"/>
        <w:numPr>
          <w:ilvl w:val="0"/>
          <w:numId w:val="5"/>
        </w:numPr>
        <w:rPr>
          <w:rFonts w:ascii="Times New Roman" w:hAnsi="Times New Roman" w:cs="Times New Roman"/>
          <w:b/>
        </w:rPr>
      </w:pPr>
      <w:r w:rsidRPr="00935571">
        <w:rPr>
          <w:rFonts w:ascii="Times New Roman" w:hAnsi="Times New Roman" w:cs="Times New Roman"/>
          <w:b/>
        </w:rPr>
        <w:t>Book Orders:</w:t>
      </w:r>
    </w:p>
    <w:p w:rsidR="006135BA" w:rsidRDefault="006135BA" w:rsidP="006135BA">
      <w:pPr>
        <w:pStyle w:val="NoSpacing"/>
        <w:numPr>
          <w:ilvl w:val="1"/>
          <w:numId w:val="5"/>
        </w:numPr>
        <w:rPr>
          <w:rFonts w:ascii="Times New Roman" w:hAnsi="Times New Roman" w:cs="Times New Roman"/>
        </w:rPr>
      </w:pPr>
      <w:r>
        <w:rPr>
          <w:rFonts w:ascii="Times New Roman" w:hAnsi="Times New Roman" w:cs="Times New Roman"/>
        </w:rPr>
        <w:t xml:space="preserve">Federal Regulation states that </w:t>
      </w:r>
      <w:r w:rsidR="00935571">
        <w:rPr>
          <w:rFonts w:ascii="Times New Roman" w:hAnsi="Times New Roman" w:cs="Times New Roman"/>
        </w:rPr>
        <w:t xml:space="preserve">textbook information is made available to all students at the time that registration opens.  </w:t>
      </w:r>
      <w:proofErr w:type="gramStart"/>
      <w:r w:rsidR="00EC3F67">
        <w:rPr>
          <w:rFonts w:ascii="Times New Roman" w:hAnsi="Times New Roman" w:cs="Times New Roman"/>
        </w:rPr>
        <w:t>Faculty were</w:t>
      </w:r>
      <w:proofErr w:type="gramEnd"/>
      <w:r w:rsidR="00EC3F67">
        <w:rPr>
          <w:rFonts w:ascii="Times New Roman" w:hAnsi="Times New Roman" w:cs="Times New Roman"/>
        </w:rPr>
        <w:t xml:space="preserve"> reminded that information </w:t>
      </w:r>
      <w:r w:rsidR="00935571">
        <w:rPr>
          <w:rFonts w:ascii="Times New Roman" w:hAnsi="Times New Roman" w:cs="Times New Roman"/>
        </w:rPr>
        <w:t xml:space="preserve">for course textbooks </w:t>
      </w:r>
      <w:r w:rsidR="00EC3F67">
        <w:rPr>
          <w:rFonts w:ascii="Times New Roman" w:hAnsi="Times New Roman" w:cs="Times New Roman"/>
        </w:rPr>
        <w:t xml:space="preserve">need to be submitted, </w:t>
      </w:r>
      <w:r w:rsidR="00935571">
        <w:rPr>
          <w:rFonts w:ascii="Times New Roman" w:hAnsi="Times New Roman" w:cs="Times New Roman"/>
        </w:rPr>
        <w:t xml:space="preserve">even if </w:t>
      </w:r>
      <w:r w:rsidR="00EC3F67">
        <w:rPr>
          <w:rFonts w:ascii="Times New Roman" w:hAnsi="Times New Roman" w:cs="Times New Roman"/>
        </w:rPr>
        <w:t>Follett’s will not be your bookstore of choice.</w:t>
      </w:r>
      <w:r w:rsidR="00935571">
        <w:rPr>
          <w:rFonts w:ascii="Times New Roman" w:hAnsi="Times New Roman" w:cs="Times New Roman"/>
        </w:rPr>
        <w:t xml:space="preserve">  </w:t>
      </w:r>
    </w:p>
    <w:p w:rsidR="00935571" w:rsidRPr="00935571" w:rsidRDefault="00935571" w:rsidP="00935571">
      <w:pPr>
        <w:pStyle w:val="NoSpacing"/>
        <w:numPr>
          <w:ilvl w:val="0"/>
          <w:numId w:val="6"/>
        </w:numPr>
        <w:rPr>
          <w:rFonts w:ascii="Times New Roman" w:hAnsi="Times New Roman" w:cs="Times New Roman"/>
          <w:b/>
        </w:rPr>
      </w:pPr>
      <w:r w:rsidRPr="00935571">
        <w:rPr>
          <w:rFonts w:ascii="Times New Roman" w:hAnsi="Times New Roman" w:cs="Times New Roman"/>
          <w:b/>
        </w:rPr>
        <w:t xml:space="preserve">Using Doodle: </w:t>
      </w:r>
    </w:p>
    <w:p w:rsidR="00935571" w:rsidRDefault="00935571" w:rsidP="00935571">
      <w:pPr>
        <w:pStyle w:val="NoSpacing"/>
        <w:numPr>
          <w:ilvl w:val="1"/>
          <w:numId w:val="6"/>
        </w:numPr>
        <w:rPr>
          <w:rFonts w:ascii="Times New Roman" w:hAnsi="Times New Roman" w:cs="Times New Roman"/>
        </w:rPr>
      </w:pPr>
      <w:r>
        <w:rPr>
          <w:rFonts w:ascii="Times New Roman" w:hAnsi="Times New Roman" w:cs="Times New Roman"/>
        </w:rPr>
        <w:t xml:space="preserve">We </w:t>
      </w:r>
      <w:r w:rsidR="00CE4F95">
        <w:rPr>
          <w:rFonts w:ascii="Times New Roman" w:hAnsi="Times New Roman" w:cs="Times New Roman"/>
        </w:rPr>
        <w:t>plan to</w:t>
      </w:r>
      <w:r>
        <w:rPr>
          <w:rFonts w:ascii="Times New Roman" w:hAnsi="Times New Roman" w:cs="Times New Roman"/>
        </w:rPr>
        <w:t xml:space="preserve"> use Doodle polls to schedule future department meetings.  This will help us choose the best date </w:t>
      </w:r>
      <w:r w:rsidR="00CE4F95">
        <w:rPr>
          <w:rFonts w:ascii="Times New Roman" w:hAnsi="Times New Roman" w:cs="Times New Roman"/>
        </w:rPr>
        <w:t>to avoid conflicting schedules</w:t>
      </w:r>
      <w:r>
        <w:rPr>
          <w:rFonts w:ascii="Times New Roman" w:hAnsi="Times New Roman" w:cs="Times New Roman"/>
        </w:rPr>
        <w:t>.</w:t>
      </w:r>
    </w:p>
    <w:p w:rsidR="00CE4F95" w:rsidRDefault="00CE4F95" w:rsidP="0087100B">
      <w:pPr>
        <w:pStyle w:val="NoSpacing"/>
        <w:ind w:left="2160"/>
        <w:rPr>
          <w:rFonts w:ascii="Times New Roman" w:hAnsi="Times New Roman" w:cs="Times New Roman"/>
        </w:rPr>
      </w:pPr>
      <w:bookmarkStart w:id="0" w:name="_GoBack"/>
      <w:bookmarkEnd w:id="0"/>
    </w:p>
    <w:p w:rsidR="00935571" w:rsidRPr="00935571" w:rsidRDefault="00935571" w:rsidP="00935571">
      <w:pPr>
        <w:pStyle w:val="NoSpacing"/>
        <w:rPr>
          <w:rFonts w:ascii="Times New Roman" w:hAnsi="Times New Roman" w:cs="Times New Roman"/>
          <w:b/>
          <w:sz w:val="24"/>
        </w:rPr>
      </w:pPr>
      <w:r w:rsidRPr="00935571">
        <w:rPr>
          <w:rFonts w:ascii="Times New Roman" w:hAnsi="Times New Roman" w:cs="Times New Roman"/>
          <w:b/>
          <w:sz w:val="24"/>
        </w:rPr>
        <w:t>Items from the Floor:</w:t>
      </w:r>
    </w:p>
    <w:p w:rsidR="00935571" w:rsidRDefault="00935571" w:rsidP="00935571">
      <w:pPr>
        <w:pStyle w:val="NoSpacing"/>
        <w:numPr>
          <w:ilvl w:val="0"/>
          <w:numId w:val="6"/>
        </w:numPr>
        <w:rPr>
          <w:rFonts w:ascii="Times New Roman" w:hAnsi="Times New Roman" w:cs="Times New Roman"/>
        </w:rPr>
      </w:pPr>
      <w:r>
        <w:rPr>
          <w:rFonts w:ascii="Times New Roman" w:hAnsi="Times New Roman" w:cs="Times New Roman"/>
        </w:rPr>
        <w:t xml:space="preserve">Damian </w:t>
      </w:r>
      <w:r w:rsidR="00CE4F95">
        <w:rPr>
          <w:rFonts w:ascii="Times New Roman" w:hAnsi="Times New Roman" w:cs="Times New Roman"/>
        </w:rPr>
        <w:t>indicated that</w:t>
      </w:r>
      <w:r>
        <w:rPr>
          <w:rFonts w:ascii="Times New Roman" w:hAnsi="Times New Roman" w:cs="Times New Roman"/>
        </w:rPr>
        <w:t xml:space="preserve"> </w:t>
      </w:r>
      <w:r w:rsidR="00CE4F95">
        <w:rPr>
          <w:rFonts w:ascii="Times New Roman" w:hAnsi="Times New Roman" w:cs="Times New Roman"/>
        </w:rPr>
        <w:t>book</w:t>
      </w:r>
      <w:r>
        <w:rPr>
          <w:rFonts w:ascii="Times New Roman" w:hAnsi="Times New Roman" w:cs="Times New Roman"/>
        </w:rPr>
        <w:t xml:space="preserve"> reviews are coming </w:t>
      </w:r>
      <w:r w:rsidR="00CE4F95">
        <w:rPr>
          <w:rFonts w:ascii="Times New Roman" w:hAnsi="Times New Roman" w:cs="Times New Roman"/>
        </w:rPr>
        <w:t xml:space="preserve">soon </w:t>
      </w:r>
      <w:r>
        <w:rPr>
          <w:rFonts w:ascii="Times New Roman" w:hAnsi="Times New Roman" w:cs="Times New Roman"/>
        </w:rPr>
        <w:t xml:space="preserve">to </w:t>
      </w:r>
      <w:r w:rsidR="00CE4F95">
        <w:rPr>
          <w:rFonts w:ascii="Times New Roman" w:hAnsi="Times New Roman" w:cs="Times New Roman"/>
        </w:rPr>
        <w:t>mailboxes</w:t>
      </w:r>
      <w:r>
        <w:rPr>
          <w:rFonts w:ascii="Times New Roman" w:hAnsi="Times New Roman" w:cs="Times New Roman"/>
        </w:rPr>
        <w:t xml:space="preserve">.  Please let him know if you </w:t>
      </w:r>
      <w:r w:rsidR="00CE4F95">
        <w:rPr>
          <w:rFonts w:ascii="Times New Roman" w:hAnsi="Times New Roman" w:cs="Times New Roman"/>
        </w:rPr>
        <w:t>choose not to</w:t>
      </w:r>
      <w:r>
        <w:rPr>
          <w:rFonts w:ascii="Times New Roman" w:hAnsi="Times New Roman" w:cs="Times New Roman"/>
        </w:rPr>
        <w:t xml:space="preserve"> participat</w:t>
      </w:r>
      <w:r w:rsidR="00CE4F95">
        <w:rPr>
          <w:rFonts w:ascii="Times New Roman" w:hAnsi="Times New Roman" w:cs="Times New Roman"/>
        </w:rPr>
        <w:t>e</w:t>
      </w:r>
      <w:r>
        <w:rPr>
          <w:rFonts w:ascii="Times New Roman" w:hAnsi="Times New Roman" w:cs="Times New Roman"/>
        </w:rPr>
        <w:t>.  If you see something that you would like the library to own, please let Damian know.  He will give the information to the library.</w:t>
      </w:r>
    </w:p>
    <w:p w:rsidR="00935571" w:rsidRDefault="00935571" w:rsidP="00935571">
      <w:pPr>
        <w:pStyle w:val="NoSpacing"/>
        <w:rPr>
          <w:rFonts w:ascii="Times New Roman" w:hAnsi="Times New Roman" w:cs="Times New Roman"/>
        </w:rPr>
      </w:pPr>
    </w:p>
    <w:p w:rsidR="00935571" w:rsidRPr="00935571" w:rsidRDefault="00935571" w:rsidP="00935571">
      <w:pPr>
        <w:pStyle w:val="NoSpacing"/>
        <w:rPr>
          <w:rFonts w:ascii="Times New Roman" w:hAnsi="Times New Roman" w:cs="Times New Roman"/>
          <w:b/>
        </w:rPr>
      </w:pPr>
      <w:r w:rsidRPr="00935571">
        <w:rPr>
          <w:rFonts w:ascii="Times New Roman" w:hAnsi="Times New Roman" w:cs="Times New Roman"/>
          <w:b/>
          <w:sz w:val="24"/>
        </w:rPr>
        <w:t>Meeting adjourned at 1:10PM</w:t>
      </w:r>
    </w:p>
    <w:p w:rsidR="00935571" w:rsidRPr="00935571" w:rsidRDefault="00935571" w:rsidP="00935571">
      <w:pPr>
        <w:pStyle w:val="NoSpacing"/>
        <w:rPr>
          <w:rFonts w:ascii="Times New Roman" w:hAnsi="Times New Roman" w:cs="Times New Roman"/>
        </w:rPr>
      </w:pPr>
    </w:p>
    <w:p w:rsidR="00935571" w:rsidRDefault="00935571" w:rsidP="0077069C">
      <w:pPr>
        <w:pStyle w:val="NoSpacing"/>
        <w:rPr>
          <w:rFonts w:ascii="Times New Roman" w:hAnsi="Times New Roman" w:cs="Times New Roman"/>
          <w:sz w:val="24"/>
        </w:rPr>
      </w:pPr>
      <w:r w:rsidRPr="00935571">
        <w:rPr>
          <w:rFonts w:ascii="Times New Roman" w:hAnsi="Times New Roman" w:cs="Times New Roman"/>
          <w:b/>
          <w:sz w:val="24"/>
        </w:rPr>
        <w:t>Next Meeting:</w:t>
      </w:r>
      <w:r w:rsidRPr="00935571">
        <w:rPr>
          <w:rFonts w:ascii="Times New Roman" w:hAnsi="Times New Roman" w:cs="Times New Roman"/>
          <w:sz w:val="24"/>
        </w:rPr>
        <w:t xml:space="preserve"> </w:t>
      </w:r>
    </w:p>
    <w:p w:rsidR="0077069C" w:rsidRPr="0077069C" w:rsidRDefault="00935571" w:rsidP="00935571">
      <w:pPr>
        <w:pStyle w:val="NoSpacing"/>
        <w:numPr>
          <w:ilvl w:val="0"/>
          <w:numId w:val="6"/>
        </w:numPr>
        <w:rPr>
          <w:rFonts w:ascii="Times New Roman" w:hAnsi="Times New Roman" w:cs="Times New Roman"/>
        </w:rPr>
      </w:pPr>
      <w:r>
        <w:rPr>
          <w:rFonts w:ascii="Times New Roman" w:hAnsi="Times New Roman" w:cs="Times New Roman"/>
          <w:sz w:val="24"/>
        </w:rPr>
        <w:t xml:space="preserve">Special meeting scheduled to discuss the position proposal on </w:t>
      </w:r>
      <w:r>
        <w:rPr>
          <w:rFonts w:ascii="Times New Roman" w:hAnsi="Times New Roman" w:cs="Times New Roman"/>
        </w:rPr>
        <w:t>December 01, 2014 at 12pm in LA 144</w:t>
      </w:r>
    </w:p>
    <w:sectPr w:rsidR="0077069C" w:rsidRPr="007706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92" w:rsidRDefault="00C52592" w:rsidP="00F51E4A">
      <w:pPr>
        <w:spacing w:after="0" w:line="240" w:lineRule="auto"/>
      </w:pPr>
      <w:r>
        <w:separator/>
      </w:r>
    </w:p>
  </w:endnote>
  <w:endnote w:type="continuationSeparator" w:id="0">
    <w:p w:rsidR="00C52592" w:rsidRDefault="00C52592" w:rsidP="00F5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92" w:rsidRDefault="00C52592" w:rsidP="00F51E4A">
      <w:pPr>
        <w:spacing w:after="0" w:line="240" w:lineRule="auto"/>
      </w:pPr>
      <w:r>
        <w:separator/>
      </w:r>
    </w:p>
  </w:footnote>
  <w:footnote w:type="continuationSeparator" w:id="0">
    <w:p w:rsidR="00C52592" w:rsidRDefault="00C52592" w:rsidP="00F51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C7F"/>
    <w:multiLevelType w:val="hybridMultilevel"/>
    <w:tmpl w:val="0A9C5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15E29"/>
    <w:multiLevelType w:val="hybridMultilevel"/>
    <w:tmpl w:val="08C8218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787FC6"/>
    <w:multiLevelType w:val="hybridMultilevel"/>
    <w:tmpl w:val="8FD20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6D5107"/>
    <w:multiLevelType w:val="hybridMultilevel"/>
    <w:tmpl w:val="5A12E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FA1F8D"/>
    <w:multiLevelType w:val="hybridMultilevel"/>
    <w:tmpl w:val="1ED2D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48783B"/>
    <w:multiLevelType w:val="hybridMultilevel"/>
    <w:tmpl w:val="7B061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4A"/>
    <w:rsid w:val="000D4474"/>
    <w:rsid w:val="001B5EB2"/>
    <w:rsid w:val="00293CF3"/>
    <w:rsid w:val="006135BA"/>
    <w:rsid w:val="0077069C"/>
    <w:rsid w:val="0087100B"/>
    <w:rsid w:val="00935571"/>
    <w:rsid w:val="00C52592"/>
    <w:rsid w:val="00CA6380"/>
    <w:rsid w:val="00CE4F95"/>
    <w:rsid w:val="00E0114C"/>
    <w:rsid w:val="00E542F3"/>
    <w:rsid w:val="00EC3F67"/>
    <w:rsid w:val="00F51E4A"/>
    <w:rsid w:val="00FC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E4A"/>
  </w:style>
  <w:style w:type="paragraph" w:styleId="Footer">
    <w:name w:val="footer"/>
    <w:basedOn w:val="Normal"/>
    <w:link w:val="FooterChar"/>
    <w:uiPriority w:val="99"/>
    <w:unhideWhenUsed/>
    <w:rsid w:val="00F5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E4A"/>
  </w:style>
  <w:style w:type="paragraph" w:styleId="NoSpacing">
    <w:name w:val="No Spacing"/>
    <w:uiPriority w:val="1"/>
    <w:qFormat/>
    <w:rsid w:val="00F51E4A"/>
    <w:pPr>
      <w:spacing w:after="0" w:line="240" w:lineRule="auto"/>
    </w:pPr>
  </w:style>
  <w:style w:type="character" w:styleId="Emphasis">
    <w:name w:val="Emphasis"/>
    <w:basedOn w:val="DefaultParagraphFont"/>
    <w:uiPriority w:val="20"/>
    <w:qFormat/>
    <w:rsid w:val="007706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E4A"/>
  </w:style>
  <w:style w:type="paragraph" w:styleId="Footer">
    <w:name w:val="footer"/>
    <w:basedOn w:val="Normal"/>
    <w:link w:val="FooterChar"/>
    <w:uiPriority w:val="99"/>
    <w:unhideWhenUsed/>
    <w:rsid w:val="00F5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E4A"/>
  </w:style>
  <w:style w:type="paragraph" w:styleId="NoSpacing">
    <w:name w:val="No Spacing"/>
    <w:uiPriority w:val="1"/>
    <w:qFormat/>
    <w:rsid w:val="00F51E4A"/>
    <w:pPr>
      <w:spacing w:after="0" w:line="240" w:lineRule="auto"/>
    </w:pPr>
  </w:style>
  <w:style w:type="character" w:styleId="Emphasis">
    <w:name w:val="Emphasis"/>
    <w:basedOn w:val="DefaultParagraphFont"/>
    <w:uiPriority w:val="20"/>
    <w:qFormat/>
    <w:rsid w:val="00770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Shanté N Howard</dc:creator>
  <cp:lastModifiedBy>Hardin L Aasand</cp:lastModifiedBy>
  <cp:revision>3</cp:revision>
  <dcterms:created xsi:type="dcterms:W3CDTF">2014-12-01T15:11:00Z</dcterms:created>
  <dcterms:modified xsi:type="dcterms:W3CDTF">2014-12-01T15:20:00Z</dcterms:modified>
</cp:coreProperties>
</file>